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A41136" w14:textId="34AB90BB" w:rsidR="00611E58" w:rsidRDefault="00C13AEB">
      <w:r>
        <w:t>English year 1 and 2 week commencing 20.4.20</w:t>
      </w:r>
    </w:p>
    <w:p w14:paraId="34DC3279" w14:textId="7E890BF1" w:rsidR="00C13AEB" w:rsidRDefault="00C13AEB"/>
    <w:p w14:paraId="7BDE10A7" w14:textId="25F7F1B4" w:rsidR="00C13AEB" w:rsidRDefault="00C13AEB">
      <w:r>
        <w:t>There is a Talk 4 Writing booklet all about a spider for you to print out and use for our English work. The eagle eyed amongst you will see that it is set for year 1</w:t>
      </w:r>
      <w:r w:rsidR="001372AC">
        <w:t>,</w:t>
      </w:r>
      <w:r>
        <w:t xml:space="preserve"> but below you will find extension activities for the year 2 children to complete if they choose/are able to.  I have also set out a guideline for how much to complete in the booklet each day, over the course of the next two weeks. If there’s no extra note for Y1 or 2, then just complete as per the booklet. </w:t>
      </w:r>
    </w:p>
    <w:p w14:paraId="41630B72" w14:textId="77777777" w:rsidR="00C13AEB" w:rsidRDefault="00C13AEB"/>
    <w:p w14:paraId="6A9C2165" w14:textId="1131DFCA" w:rsidR="00C13AEB" w:rsidRDefault="00C13AEB">
      <w:r w:rsidRPr="001372AC">
        <w:rPr>
          <w:u w:val="single"/>
        </w:rPr>
        <w:t>Please use this as a guide only</w:t>
      </w:r>
      <w:r>
        <w:t>; make it work with the time you have available. Some children might decide to do more each day, whilst others might have days when they are working on something else, or giving the home learning a rest!</w:t>
      </w:r>
    </w:p>
    <w:p w14:paraId="214E5D3D" w14:textId="565BB47E" w:rsidR="00C13AEB" w:rsidRDefault="00C13AEB"/>
    <w:p w14:paraId="17281C9E" w14:textId="6954BA43" w:rsidR="00C13AEB" w:rsidRPr="001372AC" w:rsidRDefault="00C13AEB">
      <w:pPr>
        <w:rPr>
          <w:b/>
          <w:bCs/>
        </w:rPr>
      </w:pPr>
      <w:r w:rsidRPr="001372AC">
        <w:rPr>
          <w:b/>
          <w:bCs/>
        </w:rPr>
        <w:t xml:space="preserve">Monday p5 &amp; p6. </w:t>
      </w:r>
    </w:p>
    <w:p w14:paraId="727A9041" w14:textId="61C47BC4" w:rsidR="00C13AEB" w:rsidRDefault="00C13AEB">
      <w:r>
        <w:t>Year 1 have a go at a sentence for each sticky note. Ask your grown up to be scribe for more ideas.</w:t>
      </w:r>
    </w:p>
    <w:p w14:paraId="49CCEB6A" w14:textId="1A81A9AF" w:rsidR="00C13AEB" w:rsidRDefault="00C13AEB">
      <w:r>
        <w:t>Year 2 have a go at writing at least 2 sentences for each sticky note. Think about the use of conjunctions too.</w:t>
      </w:r>
    </w:p>
    <w:p w14:paraId="7B57544B" w14:textId="6049CA83" w:rsidR="00C13AEB" w:rsidRDefault="00C13AEB"/>
    <w:p w14:paraId="09EAFACE" w14:textId="6C5318AA" w:rsidR="00C13AEB" w:rsidRPr="001372AC" w:rsidRDefault="00C13AEB">
      <w:pPr>
        <w:rPr>
          <w:b/>
          <w:bCs/>
        </w:rPr>
      </w:pPr>
      <w:r w:rsidRPr="001372AC">
        <w:rPr>
          <w:b/>
          <w:bCs/>
        </w:rPr>
        <w:t>Tuesday p7</w:t>
      </w:r>
    </w:p>
    <w:p w14:paraId="5E461FFB" w14:textId="7385334F" w:rsidR="00C13AEB" w:rsidRDefault="00C13AEB">
      <w:r>
        <w:t>Year 2 – can you describe how each piece of speech was spoken? E.g. shouted, whispered, yelled etc</w:t>
      </w:r>
    </w:p>
    <w:p w14:paraId="580E501D" w14:textId="38245076" w:rsidR="00C13AEB" w:rsidRDefault="00C13AEB"/>
    <w:p w14:paraId="642F963B" w14:textId="14F9181D" w:rsidR="00C13AEB" w:rsidRPr="001372AC" w:rsidRDefault="00C13AEB">
      <w:pPr>
        <w:rPr>
          <w:b/>
          <w:bCs/>
        </w:rPr>
      </w:pPr>
      <w:r w:rsidRPr="001372AC">
        <w:rPr>
          <w:b/>
          <w:bCs/>
        </w:rPr>
        <w:t>Wednesday p8</w:t>
      </w:r>
    </w:p>
    <w:p w14:paraId="331EBE9E" w14:textId="67858FF0" w:rsidR="00C13AEB" w:rsidRDefault="00C13AEB">
      <w:r>
        <w:t>Year 2 – can you answer in full sentences? E.g. Ques 1 ‘Sidney lived…’ Ques 2 ‘Sidney was a special spider because…’</w:t>
      </w:r>
    </w:p>
    <w:p w14:paraId="09EFCF58" w14:textId="4FF21EB0" w:rsidR="00C13AEB" w:rsidRDefault="00C13AEB"/>
    <w:p w14:paraId="169016DD" w14:textId="78E9D79B" w:rsidR="00C13AEB" w:rsidRPr="001372AC" w:rsidRDefault="00C13AEB">
      <w:pPr>
        <w:rPr>
          <w:b/>
          <w:bCs/>
        </w:rPr>
      </w:pPr>
      <w:r w:rsidRPr="001372AC">
        <w:rPr>
          <w:b/>
          <w:bCs/>
        </w:rPr>
        <w:t>Thursday p9</w:t>
      </w:r>
    </w:p>
    <w:p w14:paraId="3E014B79" w14:textId="14441EC5" w:rsidR="00C13AEB" w:rsidRDefault="00C13AEB">
      <w:r>
        <w:t>Year 2 – can you write a sentence about 2 of the ancient things you have found?</w:t>
      </w:r>
    </w:p>
    <w:p w14:paraId="145D29C3" w14:textId="5517C82C" w:rsidR="00C13AEB" w:rsidRPr="001372AC" w:rsidRDefault="00C13AEB">
      <w:pPr>
        <w:rPr>
          <w:b/>
          <w:bCs/>
        </w:rPr>
      </w:pPr>
    </w:p>
    <w:p w14:paraId="0C6731E1" w14:textId="7D01DAAE" w:rsidR="00C13AEB" w:rsidRPr="001372AC" w:rsidRDefault="00C13AEB">
      <w:pPr>
        <w:rPr>
          <w:b/>
          <w:bCs/>
        </w:rPr>
      </w:pPr>
      <w:r w:rsidRPr="001372AC">
        <w:rPr>
          <w:b/>
          <w:bCs/>
        </w:rPr>
        <w:t>Friday p 10</w:t>
      </w:r>
    </w:p>
    <w:p w14:paraId="4B2F3FDE" w14:textId="6EB20ED2" w:rsidR="00C13AEB" w:rsidRDefault="00C13AEB"/>
    <w:p w14:paraId="71E7AF22" w14:textId="79474C0B" w:rsidR="00C13AEB" w:rsidRPr="001372AC" w:rsidRDefault="00C13AEB">
      <w:pPr>
        <w:rPr>
          <w:b/>
          <w:bCs/>
        </w:rPr>
      </w:pPr>
      <w:r w:rsidRPr="001372AC">
        <w:rPr>
          <w:b/>
          <w:bCs/>
        </w:rPr>
        <w:t xml:space="preserve">Week 2 </w:t>
      </w:r>
    </w:p>
    <w:p w14:paraId="4EECBA7F" w14:textId="78365CA2" w:rsidR="00C13AEB" w:rsidRPr="001372AC" w:rsidRDefault="00C13AEB">
      <w:pPr>
        <w:rPr>
          <w:b/>
          <w:bCs/>
        </w:rPr>
      </w:pPr>
      <w:r w:rsidRPr="001372AC">
        <w:rPr>
          <w:b/>
          <w:bCs/>
        </w:rPr>
        <w:t>Monday p11</w:t>
      </w:r>
    </w:p>
    <w:p w14:paraId="7FB8AD11" w14:textId="739D7952" w:rsidR="00C13AEB" w:rsidRDefault="00C13AEB">
      <w:r>
        <w:t>Year 2 – can you write another letter in the role of Sidney?</w:t>
      </w:r>
    </w:p>
    <w:p w14:paraId="7B442A62" w14:textId="011AEB84" w:rsidR="00C13AEB" w:rsidRDefault="00C13AEB"/>
    <w:p w14:paraId="00C9C873" w14:textId="588CA08C" w:rsidR="00C13AEB" w:rsidRPr="001372AC" w:rsidRDefault="00C13AEB">
      <w:pPr>
        <w:rPr>
          <w:b/>
          <w:bCs/>
        </w:rPr>
      </w:pPr>
      <w:r w:rsidRPr="001372AC">
        <w:rPr>
          <w:b/>
          <w:bCs/>
        </w:rPr>
        <w:t>Tuesday p12</w:t>
      </w:r>
    </w:p>
    <w:p w14:paraId="68F35D6D" w14:textId="26B81C36" w:rsidR="00C13AEB" w:rsidRDefault="00C13AEB">
      <w:r>
        <w:t xml:space="preserve">Year 2 </w:t>
      </w:r>
      <w:r w:rsidR="001372AC">
        <w:t>–</w:t>
      </w:r>
      <w:r>
        <w:t xml:space="preserve"> </w:t>
      </w:r>
      <w:r w:rsidR="001372AC">
        <w:t>Can you expand your sentences to explain why they would be good places to hide and keep safe?</w:t>
      </w:r>
    </w:p>
    <w:p w14:paraId="001F0735" w14:textId="41642996" w:rsidR="001372AC" w:rsidRDefault="001372AC"/>
    <w:p w14:paraId="3A9C3536" w14:textId="23546869" w:rsidR="001372AC" w:rsidRPr="001372AC" w:rsidRDefault="001372AC">
      <w:pPr>
        <w:rPr>
          <w:b/>
          <w:bCs/>
        </w:rPr>
      </w:pPr>
      <w:r w:rsidRPr="001372AC">
        <w:rPr>
          <w:b/>
          <w:bCs/>
        </w:rPr>
        <w:t>Wed</w:t>
      </w:r>
      <w:r>
        <w:rPr>
          <w:b/>
          <w:bCs/>
        </w:rPr>
        <w:t>ne</w:t>
      </w:r>
      <w:r w:rsidRPr="001372AC">
        <w:rPr>
          <w:b/>
          <w:bCs/>
        </w:rPr>
        <w:t>sday p13</w:t>
      </w:r>
    </w:p>
    <w:p w14:paraId="3C30C61D" w14:textId="362D0D0B" w:rsidR="001372AC" w:rsidRDefault="001372AC"/>
    <w:p w14:paraId="795A35E9" w14:textId="716F2595" w:rsidR="001372AC" w:rsidRPr="001372AC" w:rsidRDefault="001372AC">
      <w:pPr>
        <w:rPr>
          <w:b/>
          <w:bCs/>
        </w:rPr>
      </w:pPr>
      <w:r w:rsidRPr="001372AC">
        <w:rPr>
          <w:b/>
          <w:bCs/>
        </w:rPr>
        <w:t>Thursday p14</w:t>
      </w:r>
    </w:p>
    <w:p w14:paraId="5001CBA0" w14:textId="661E16D1" w:rsidR="001372AC" w:rsidRDefault="001372AC">
      <w:r>
        <w:t>Year 2 – What word could you use instead of ‘and’</w:t>
      </w:r>
    </w:p>
    <w:p w14:paraId="5E12F367" w14:textId="1810A4DD" w:rsidR="001372AC" w:rsidRDefault="001372AC"/>
    <w:p w14:paraId="51918215" w14:textId="4157473C" w:rsidR="001372AC" w:rsidRPr="001372AC" w:rsidRDefault="001372AC">
      <w:pPr>
        <w:rPr>
          <w:b/>
          <w:bCs/>
        </w:rPr>
      </w:pPr>
      <w:r w:rsidRPr="001372AC">
        <w:rPr>
          <w:b/>
          <w:bCs/>
        </w:rPr>
        <w:t>Friday p15</w:t>
      </w:r>
    </w:p>
    <w:sectPr w:rsidR="001372AC" w:rsidRPr="001372AC" w:rsidSect="0057725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AEB"/>
    <w:rsid w:val="001372AC"/>
    <w:rsid w:val="00577258"/>
    <w:rsid w:val="00597FA2"/>
    <w:rsid w:val="00C13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F79C8F"/>
  <w15:chartTrackingRefBased/>
  <w15:docId w15:val="{DEDED00B-E155-574E-B8ED-FA0333E7D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242</Words>
  <Characters>1382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 Metcalfe</dc:creator>
  <cp:keywords/>
  <dc:description/>
  <cp:lastModifiedBy>Mim Metcalfe</cp:lastModifiedBy>
  <cp:revision>1</cp:revision>
  <dcterms:created xsi:type="dcterms:W3CDTF">2020-04-18T15:00:00Z</dcterms:created>
  <dcterms:modified xsi:type="dcterms:W3CDTF">2020-04-18T15:15:00Z</dcterms:modified>
</cp:coreProperties>
</file>