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A25912" w14:textId="77777777" w:rsidR="00404A6A" w:rsidRDefault="00404A6A" w:rsidP="00404A6A">
      <w:pPr>
        <w:pStyle w:val="NormalWeb"/>
        <w:jc w:val="center"/>
        <w:rPr>
          <w:rFonts w:ascii="IntervogueSoftAlt" w:hAnsi="IntervogueSoftAlt"/>
          <w:b/>
          <w:bCs/>
          <w:color w:val="7FFF00"/>
          <w:sz w:val="52"/>
          <w:szCs w:val="52"/>
          <w:u w:val="single"/>
        </w:rPr>
      </w:pPr>
      <w:r w:rsidRPr="00404A6A">
        <w:rPr>
          <w:rFonts w:ascii="IntervogueSoftAlt" w:hAnsi="IntervogueSoftAlt"/>
          <w:b/>
          <w:bCs/>
          <w:color w:val="7FFF00"/>
          <w:sz w:val="52"/>
          <w:szCs w:val="52"/>
          <w:u w:val="single"/>
        </w:rPr>
        <w:t>Chaffinch Music Challenge!</w:t>
      </w:r>
    </w:p>
    <w:p w14:paraId="053FB52D" w14:textId="77777777" w:rsidR="00404A6A" w:rsidRDefault="00404A6A" w:rsidP="00404A6A">
      <w:pPr>
        <w:pStyle w:val="NormalWeb"/>
        <w:rPr>
          <w:rFonts w:ascii="IntervogueSoftAlt" w:hAnsi="IntervogueSoftAlt"/>
          <w:b/>
          <w:bCs/>
          <w:color w:val="7FFF00"/>
          <w:sz w:val="40"/>
          <w:szCs w:val="40"/>
        </w:rPr>
      </w:pPr>
      <w:r w:rsidRPr="00404A6A">
        <w:rPr>
          <w:rFonts w:ascii="IntervogueSoftAlt" w:hAnsi="IntervogueSoftAlt"/>
          <w:b/>
          <w:bCs/>
          <w:color w:val="7FFF00"/>
          <w:sz w:val="40"/>
          <w:szCs w:val="40"/>
        </w:rPr>
        <w:t>Singing and Body Percussion</w:t>
      </w:r>
    </w:p>
    <w:p w14:paraId="78162436" w14:textId="77777777" w:rsidR="00404A6A" w:rsidRPr="00404A6A" w:rsidRDefault="00404A6A" w:rsidP="00404A6A">
      <w:pPr>
        <w:pStyle w:val="NormalWeb"/>
        <w:rPr>
          <w:rFonts w:ascii="IntervogueSoftAlt" w:hAnsi="IntervogueSoftAlt"/>
          <w:color w:val="000000" w:themeColor="text1"/>
        </w:rPr>
      </w:pPr>
      <w:r>
        <w:rPr>
          <w:rFonts w:ascii="IntervogueSoftAlt" w:hAnsi="IntervogueSoftAlt"/>
          <w:color w:val="000000" w:themeColor="text1"/>
        </w:rPr>
        <w:t xml:space="preserve">A song to get everyone moving this week! Can you click on the link below and scroll down to the song:- Moving to the Music. </w:t>
      </w:r>
    </w:p>
    <w:p w14:paraId="0478138C" w14:textId="77777777" w:rsidR="00404A6A" w:rsidRDefault="00404A6A" w:rsidP="00404A6A">
      <w:pPr>
        <w:pStyle w:val="NormalWeb"/>
        <w:rPr>
          <w:rFonts w:ascii="Arial" w:hAnsi="Arial" w:cs="Arial"/>
          <w:b/>
          <w:bCs/>
          <w:color w:val="7FFF00"/>
          <w:u w:val="single"/>
        </w:rPr>
      </w:pPr>
      <w:hyperlink r:id="rId5" w:history="1">
        <w:r w:rsidRPr="00FD1936">
          <w:rPr>
            <w:rStyle w:val="Hyperlink"/>
            <w:rFonts w:ascii="Arial" w:hAnsi="Arial" w:cs="Arial"/>
            <w:b/>
            <w:bCs/>
          </w:rPr>
          <w:t>https://www.outoftheark.co.uk/ootam-at-home/?utm_source=homepage&amp;utm_campaign=ootamathomead1&amp;utm_medium=homead</w:t>
        </w:r>
      </w:hyperlink>
    </w:p>
    <w:p w14:paraId="0D9292F1" w14:textId="77777777" w:rsidR="00404A6A" w:rsidRPr="00404A6A" w:rsidRDefault="00404A6A" w:rsidP="00404A6A">
      <w:pPr>
        <w:pStyle w:val="NormalWeb"/>
        <w:numPr>
          <w:ilvl w:val="0"/>
          <w:numId w:val="1"/>
        </w:numPr>
        <w:rPr>
          <w:rFonts w:ascii="Arial" w:hAnsi="Arial" w:cs="Arial"/>
          <w:color w:val="000000" w:themeColor="text1"/>
        </w:rPr>
      </w:pPr>
      <w:r w:rsidRPr="00404A6A">
        <w:rPr>
          <w:rFonts w:ascii="Arial" w:hAnsi="Arial" w:cs="Arial"/>
          <w:color w:val="000000" w:themeColor="text1"/>
        </w:rPr>
        <w:t>Play the song and listen to the words. Can you do the actions in the right order?</w:t>
      </w:r>
    </w:p>
    <w:p w14:paraId="2AE30CEE" w14:textId="77777777" w:rsidR="00772609" w:rsidRPr="00772609" w:rsidRDefault="00404A6A" w:rsidP="00404A6A">
      <w:pPr>
        <w:pStyle w:val="NormalWeb"/>
        <w:numPr>
          <w:ilvl w:val="0"/>
          <w:numId w:val="1"/>
        </w:numPr>
        <w:rPr>
          <w:rFonts w:ascii="Arial" w:hAnsi="Arial" w:cs="Arial"/>
          <w:b/>
          <w:bCs/>
          <w:color w:val="7FFF00"/>
          <w:u w:val="single"/>
        </w:rPr>
      </w:pPr>
      <w:r w:rsidRPr="00404A6A">
        <w:rPr>
          <w:rFonts w:ascii="Arial" w:hAnsi="Arial" w:cs="Arial"/>
          <w:color w:val="000000" w:themeColor="text1"/>
        </w:rPr>
        <w:t xml:space="preserve">Try and learn the song and </w:t>
      </w:r>
      <w:r w:rsidR="00772609">
        <w:rPr>
          <w:rFonts w:ascii="Arial" w:hAnsi="Arial" w:cs="Arial"/>
          <w:color w:val="000000" w:themeColor="text1"/>
        </w:rPr>
        <w:t xml:space="preserve">sing along. </w:t>
      </w:r>
    </w:p>
    <w:p w14:paraId="4B1BDA0D" w14:textId="14B3483B" w:rsidR="00404A6A" w:rsidRPr="00404A6A" w:rsidRDefault="00772609" w:rsidP="00404A6A">
      <w:pPr>
        <w:pStyle w:val="NormalWeb"/>
        <w:numPr>
          <w:ilvl w:val="0"/>
          <w:numId w:val="1"/>
        </w:numPr>
        <w:rPr>
          <w:rFonts w:ascii="Arial" w:hAnsi="Arial" w:cs="Arial"/>
          <w:b/>
          <w:bCs/>
          <w:color w:val="7FFF00"/>
          <w:u w:val="single"/>
        </w:rPr>
      </w:pPr>
      <w:r>
        <w:rPr>
          <w:rFonts w:ascii="Arial" w:hAnsi="Arial" w:cs="Arial"/>
          <w:color w:val="000000" w:themeColor="text1"/>
        </w:rPr>
        <w:t xml:space="preserve">Now try and </w:t>
      </w:r>
      <w:r w:rsidR="00BD6291">
        <w:rPr>
          <w:rFonts w:ascii="Arial" w:hAnsi="Arial" w:cs="Arial"/>
          <w:color w:val="000000" w:themeColor="text1"/>
        </w:rPr>
        <w:t>include</w:t>
      </w:r>
      <w:r w:rsidR="00404A6A" w:rsidRPr="00404A6A">
        <w:rPr>
          <w:rFonts w:ascii="Arial" w:hAnsi="Arial" w:cs="Arial"/>
          <w:color w:val="000000" w:themeColor="text1"/>
        </w:rPr>
        <w:t xml:space="preserve"> the action</w:t>
      </w:r>
      <w:r w:rsidR="00404A6A">
        <w:rPr>
          <w:rFonts w:ascii="Arial" w:hAnsi="Arial" w:cs="Arial"/>
          <w:color w:val="000000" w:themeColor="text1"/>
        </w:rPr>
        <w:t>s.</w:t>
      </w:r>
    </w:p>
    <w:p w14:paraId="06890EE6" w14:textId="77777777" w:rsidR="00404A6A" w:rsidRPr="00404A6A" w:rsidRDefault="00404A6A" w:rsidP="00404A6A">
      <w:pPr>
        <w:pStyle w:val="NormalWeb"/>
        <w:numPr>
          <w:ilvl w:val="0"/>
          <w:numId w:val="1"/>
        </w:numPr>
        <w:rPr>
          <w:rFonts w:ascii="Arial" w:hAnsi="Arial" w:cs="Arial"/>
          <w:b/>
          <w:bCs/>
          <w:color w:val="7FFF00"/>
          <w:u w:val="single"/>
        </w:rPr>
      </w:pPr>
      <w:r>
        <w:rPr>
          <w:rFonts w:ascii="Arial" w:hAnsi="Arial" w:cs="Arial"/>
          <w:color w:val="000000" w:themeColor="text1"/>
        </w:rPr>
        <w:t>If you are feeling like a challenge try some more of the activities below.</w:t>
      </w:r>
    </w:p>
    <w:p w14:paraId="530D4FCA" w14:textId="77777777" w:rsidR="00404A6A" w:rsidRPr="00404A6A" w:rsidRDefault="00404A6A" w:rsidP="00404A6A">
      <w:pPr>
        <w:pStyle w:val="NormalWeb"/>
        <w:rPr>
          <w:rFonts w:ascii="Arial" w:hAnsi="Arial" w:cs="Arial"/>
          <w:sz w:val="40"/>
          <w:szCs w:val="40"/>
        </w:rPr>
      </w:pPr>
      <w:r w:rsidRPr="00404A6A">
        <w:rPr>
          <w:rFonts w:ascii="Arial" w:hAnsi="Arial" w:cs="Arial"/>
          <w:b/>
          <w:bCs/>
          <w:color w:val="7FFF00"/>
          <w:sz w:val="40"/>
          <w:szCs w:val="40"/>
        </w:rPr>
        <w:t xml:space="preserve">CHALLENGE </w:t>
      </w:r>
    </w:p>
    <w:p w14:paraId="40BAE81A" w14:textId="77777777" w:rsidR="00404A6A" w:rsidRPr="00404A6A" w:rsidRDefault="00404A6A" w:rsidP="00404A6A">
      <w:pPr>
        <w:pStyle w:val="NormalWeb"/>
        <w:rPr>
          <w:rFonts w:ascii="Arial" w:hAnsi="Arial" w:cs="Arial"/>
        </w:rPr>
      </w:pPr>
      <w:r w:rsidRPr="00404A6A">
        <w:rPr>
          <w:rFonts w:ascii="Arial" w:hAnsi="Arial" w:cs="Arial"/>
          <w:b/>
          <w:bCs/>
          <w:color w:val="84FF0C"/>
        </w:rPr>
        <w:t>Why not try making up your own</w:t>
      </w:r>
      <w:r w:rsidRPr="00404A6A">
        <w:rPr>
          <w:rFonts w:ascii="Arial" w:hAnsi="Arial" w:cs="Arial"/>
          <w:b/>
          <w:bCs/>
          <w:color w:val="84FF0C"/>
        </w:rPr>
        <w:br/>
        <w:t xml:space="preserve">lyrics to the same tune with lots of brand-new actions? </w:t>
      </w:r>
      <w:r w:rsidRPr="00404A6A">
        <w:rPr>
          <w:rFonts w:ascii="Arial" w:hAnsi="Arial" w:cs="Arial"/>
          <w:color w:val="0C0C0C"/>
        </w:rPr>
        <w:t xml:space="preserve">Start with two one-syllable actions (spin, hop, bend, blink etc.), then two two-syllable actions (pat head, tap nose, side-bend, balance etc.) and end with a three-syllable action (jump up high, show my thumbs, pat my knees etc.). </w:t>
      </w:r>
    </w:p>
    <w:p w14:paraId="5D67009D" w14:textId="77777777" w:rsidR="00404A6A" w:rsidRPr="00404A6A" w:rsidRDefault="00404A6A" w:rsidP="00404A6A">
      <w:pPr>
        <w:pStyle w:val="NormalWeb"/>
        <w:rPr>
          <w:rFonts w:ascii="Arial" w:hAnsi="Arial" w:cs="Arial"/>
          <w:sz w:val="40"/>
          <w:szCs w:val="40"/>
        </w:rPr>
      </w:pPr>
      <w:r w:rsidRPr="00404A6A">
        <w:rPr>
          <w:rFonts w:ascii="Arial" w:hAnsi="Arial" w:cs="Arial"/>
          <w:b/>
          <w:bCs/>
          <w:color w:val="FF2B5E"/>
          <w:sz w:val="40"/>
          <w:szCs w:val="40"/>
        </w:rPr>
        <w:t xml:space="preserve">TALK ABOUT </w:t>
      </w:r>
    </w:p>
    <w:p w14:paraId="538F78B3" w14:textId="77777777" w:rsidR="00404A6A" w:rsidRPr="00404A6A" w:rsidRDefault="00404A6A" w:rsidP="00404A6A">
      <w:pPr>
        <w:pStyle w:val="NormalWeb"/>
        <w:rPr>
          <w:rFonts w:ascii="Arial" w:hAnsi="Arial" w:cs="Arial"/>
        </w:rPr>
      </w:pPr>
      <w:r w:rsidRPr="00404A6A">
        <w:rPr>
          <w:rFonts w:ascii="Arial" w:hAnsi="Arial" w:cs="Arial"/>
          <w:b/>
          <w:bCs/>
          <w:color w:val="FF3566"/>
        </w:rPr>
        <w:t xml:space="preserve">All the funny things we can do with our bodies! </w:t>
      </w:r>
      <w:r w:rsidRPr="00404A6A">
        <w:rPr>
          <w:rFonts w:ascii="Arial" w:hAnsi="Arial" w:cs="Arial"/>
          <w:color w:val="0C0C0C"/>
        </w:rPr>
        <w:t xml:space="preserve">Can anyone touch their nose with their tongue or roll their Rs? Perhaps one of you can wiggle your ears or click your fingers or make an owl sound by blowing into the hollows of your hands. See what everyone in your house can do! </w:t>
      </w:r>
    </w:p>
    <w:p w14:paraId="421659EC" w14:textId="77777777" w:rsidR="00404A6A" w:rsidRPr="00404A6A" w:rsidRDefault="00404A6A" w:rsidP="00404A6A">
      <w:pPr>
        <w:pStyle w:val="NormalWeb"/>
        <w:rPr>
          <w:rFonts w:ascii="Arial" w:hAnsi="Arial" w:cs="Arial"/>
          <w:sz w:val="40"/>
          <w:szCs w:val="40"/>
        </w:rPr>
      </w:pPr>
      <w:r w:rsidRPr="00404A6A">
        <w:rPr>
          <w:rFonts w:ascii="Arial" w:hAnsi="Arial" w:cs="Arial"/>
          <w:b/>
          <w:bCs/>
          <w:color w:val="446BAF"/>
          <w:sz w:val="40"/>
          <w:szCs w:val="40"/>
        </w:rPr>
        <w:t xml:space="preserve">SHARE IT </w:t>
      </w:r>
    </w:p>
    <w:p w14:paraId="6E8485FA" w14:textId="77777777" w:rsidR="00404A6A" w:rsidRDefault="00404A6A" w:rsidP="005A62D1">
      <w:pPr>
        <w:pStyle w:val="NormalWeb"/>
      </w:pPr>
      <w:r w:rsidRPr="00404A6A">
        <w:rPr>
          <w:rFonts w:ascii="Arial" w:hAnsi="Arial" w:cs="Arial"/>
          <w:b/>
          <w:bCs/>
          <w:color w:val="4C70B2"/>
        </w:rPr>
        <w:t xml:space="preserve">Get creative with some body-percussion recording! </w:t>
      </w:r>
      <w:r w:rsidRPr="00404A6A">
        <w:rPr>
          <w:rFonts w:ascii="Arial" w:hAnsi="Arial" w:cs="Arial"/>
          <w:color w:val="0C0C0C"/>
        </w:rPr>
        <w:t xml:space="preserve">See what kinds of percussive sounds you can create: clicking fingers, stamping feet, rubbing your forearm, clapping, tapping your cheeks and altering your mouth shape for different pitches, rubbing your hands together, tapping your thighs, knees etc. </w:t>
      </w:r>
    </w:p>
    <w:p w14:paraId="6D14C074" w14:textId="77777777" w:rsidR="00404A6A" w:rsidRDefault="005A62D1" w:rsidP="00404A6A">
      <w:pPr>
        <w:pStyle w:val="NormalWeb"/>
      </w:pPr>
      <w:r w:rsidRPr="005A62D1">
        <w:rPr>
          <w:noProof/>
        </w:rPr>
        <w:lastRenderedPageBreak/>
        <w:drawing>
          <wp:anchor distT="0" distB="0" distL="114300" distR="114300" simplePos="0" relativeHeight="251658240" behindDoc="1" locked="0" layoutInCell="1" allowOverlap="1" wp14:anchorId="6ADA3CF3" wp14:editId="516118E2">
            <wp:simplePos x="0" y="0"/>
            <wp:positionH relativeFrom="column">
              <wp:posOffset>3165475</wp:posOffset>
            </wp:positionH>
            <wp:positionV relativeFrom="paragraph">
              <wp:posOffset>330200</wp:posOffset>
            </wp:positionV>
            <wp:extent cx="2639060" cy="2639060"/>
            <wp:effectExtent l="0" t="0" r="2540" b="2540"/>
            <wp:wrapTight wrapText="bothSides">
              <wp:wrapPolygon edited="0">
                <wp:start x="0" y="0"/>
                <wp:lineTo x="0" y="21517"/>
                <wp:lineTo x="21517" y="21517"/>
                <wp:lineTo x="21517" y="0"/>
                <wp:lineTo x="0" y="0"/>
              </wp:wrapPolygon>
            </wp:wrapTight>
            <wp:docPr id="1" name="Picture 1" descr="Smiling Sunshine Stock Illustrations – 3,265 Smiling Sunsh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ing Sunshine Stock Illustrations – 3,265 Smiling Sunshine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9060" cy="2639060"/>
                    </a:xfrm>
                    <a:prstGeom prst="rect">
                      <a:avLst/>
                    </a:prstGeom>
                    <a:noFill/>
                    <a:ln>
                      <a:noFill/>
                    </a:ln>
                  </pic:spPr>
                </pic:pic>
              </a:graphicData>
            </a:graphic>
            <wp14:sizeRelH relativeFrom="page">
              <wp14:pctWidth>0</wp14:pctWidth>
            </wp14:sizeRelH>
            <wp14:sizeRelV relativeFrom="page">
              <wp14:pctHeight>0</wp14:pctHeight>
            </wp14:sizeRelV>
          </wp:anchor>
        </w:drawing>
      </w:r>
      <w:r w:rsidR="00404A6A">
        <w:rPr>
          <w:rFonts w:ascii="IntervogueSoftAlt" w:hAnsi="IntervogueSoftAlt"/>
          <w:b/>
          <w:bCs/>
          <w:color w:val="FFCE11"/>
          <w:sz w:val="52"/>
          <w:szCs w:val="52"/>
        </w:rPr>
        <w:t xml:space="preserve">DID YOU KNOW? </w:t>
      </w:r>
    </w:p>
    <w:p w14:paraId="50280D10" w14:textId="77777777" w:rsidR="00404A6A" w:rsidRDefault="00404A6A" w:rsidP="00404A6A">
      <w:pPr>
        <w:pStyle w:val="NormalWeb"/>
      </w:pPr>
      <w:r>
        <w:rPr>
          <w:rFonts w:ascii="IntervogueSoft" w:hAnsi="IntervogueSoft"/>
          <w:b/>
          <w:bCs/>
          <w:color w:val="FFD11C"/>
        </w:rPr>
        <w:t xml:space="preserve">The world record for finger clicking </w:t>
      </w:r>
    </w:p>
    <w:p w14:paraId="2B8A0072" w14:textId="77777777" w:rsidR="005A62D1" w:rsidRPr="005A62D1" w:rsidRDefault="00404A6A" w:rsidP="005A62D1">
      <w:pPr>
        <w:rPr>
          <w:rFonts w:ascii="Times New Roman" w:eastAsia="Times New Roman" w:hAnsi="Times New Roman" w:cs="Times New Roman"/>
          <w:lang w:eastAsia="en-GB"/>
        </w:rPr>
      </w:pPr>
      <w:r>
        <w:rPr>
          <w:rFonts w:ascii="IntervogueSoft" w:hAnsi="IntervogueSoft"/>
          <w:color w:val="0C0C0C"/>
        </w:rPr>
        <w:t xml:space="preserve">is 334 finger clicks in one minute! </w:t>
      </w:r>
      <w:r w:rsidR="005A62D1" w:rsidRPr="005A62D1">
        <w:rPr>
          <w:rFonts w:ascii="Times New Roman" w:eastAsia="Times New Roman" w:hAnsi="Times New Roman" w:cs="Times New Roman"/>
          <w:lang w:eastAsia="en-GB"/>
        </w:rPr>
        <w:fldChar w:fldCharType="begin"/>
      </w:r>
      <w:r w:rsidR="005A62D1" w:rsidRPr="005A62D1">
        <w:rPr>
          <w:rFonts w:ascii="Times New Roman" w:eastAsia="Times New Roman" w:hAnsi="Times New Roman" w:cs="Times New Roman"/>
          <w:lang w:eastAsia="en-GB"/>
        </w:rPr>
        <w:instrText xml:space="preserve"> INCLUDEPICTURE "/var/folders/5b/g52lfx054k1_g1g9w_3s48r40000gq/T/com.microsoft.Word/WebArchiveCopyPasteTempFiles/2Q==" \* MERGEFORMATINET </w:instrText>
      </w:r>
      <w:r w:rsidR="005A62D1" w:rsidRPr="005A62D1">
        <w:rPr>
          <w:rFonts w:ascii="Times New Roman" w:eastAsia="Times New Roman" w:hAnsi="Times New Roman" w:cs="Times New Roman"/>
          <w:lang w:eastAsia="en-GB"/>
        </w:rPr>
        <w:fldChar w:fldCharType="separate"/>
      </w:r>
      <w:r w:rsidR="005A62D1" w:rsidRPr="005A62D1">
        <w:rPr>
          <w:rFonts w:ascii="Times New Roman" w:eastAsia="Times New Roman" w:hAnsi="Times New Roman" w:cs="Times New Roman"/>
          <w:lang w:eastAsia="en-GB"/>
        </w:rPr>
        <w:fldChar w:fldCharType="end"/>
      </w:r>
    </w:p>
    <w:p w14:paraId="683FE2E3" w14:textId="77777777" w:rsidR="00062FC4" w:rsidRDefault="00BD6291" w:rsidP="005A62D1">
      <w:pPr>
        <w:pStyle w:val="NormalWeb"/>
        <w:rPr>
          <w:rFonts w:ascii="IntervogueSoft" w:hAnsi="IntervogueSoft"/>
          <w:color w:val="0C0C0C"/>
        </w:rPr>
      </w:pPr>
    </w:p>
    <w:p w14:paraId="75F0179F" w14:textId="77777777" w:rsidR="005A62D1" w:rsidRDefault="005A62D1" w:rsidP="005A62D1">
      <w:pPr>
        <w:pStyle w:val="NormalWeb"/>
        <w:rPr>
          <w:rFonts w:ascii="IntervogueSoft" w:hAnsi="IntervogueSoft"/>
          <w:color w:val="0C0C0C"/>
        </w:rPr>
      </w:pPr>
    </w:p>
    <w:p w14:paraId="16C723F4" w14:textId="77777777" w:rsidR="005A62D1" w:rsidRPr="005A62D1" w:rsidRDefault="005A62D1" w:rsidP="005A62D1">
      <w:pPr>
        <w:rPr>
          <w:rFonts w:ascii="Times New Roman" w:eastAsia="Times New Roman" w:hAnsi="Times New Roman" w:cs="Times New Roman"/>
          <w:lang w:eastAsia="en-GB"/>
        </w:rPr>
      </w:pPr>
      <w:r>
        <w:rPr>
          <w:rFonts w:ascii="IntervogueSoft" w:hAnsi="IntervogueSoft"/>
          <w:color w:val="0C0C0C"/>
        </w:rPr>
        <w:t>As Always Chaffinch….Have fun!</w:t>
      </w:r>
      <w:r w:rsidRPr="005A62D1">
        <w:t xml:space="preserve"> </w:t>
      </w:r>
      <w:r w:rsidRPr="005A62D1">
        <w:rPr>
          <w:rFonts w:ascii="Times New Roman" w:eastAsia="Times New Roman" w:hAnsi="Times New Roman" w:cs="Times New Roman"/>
          <w:lang w:eastAsia="en-GB"/>
        </w:rPr>
        <w:fldChar w:fldCharType="begin"/>
      </w:r>
      <w:r w:rsidRPr="005A62D1">
        <w:rPr>
          <w:rFonts w:ascii="Times New Roman" w:eastAsia="Times New Roman" w:hAnsi="Times New Roman" w:cs="Times New Roman"/>
          <w:lang w:eastAsia="en-GB"/>
        </w:rPr>
        <w:instrText xml:space="preserve"> INCLUDEPICTURE "/var/folders/5b/g52lfx054k1_g1g9w_3s48r40000gq/T/com.microsoft.Word/WebArchiveCopyPasteTempFiles/9k=" \* MERGEFORMATINET </w:instrText>
      </w:r>
      <w:r w:rsidRPr="005A62D1">
        <w:rPr>
          <w:rFonts w:ascii="Times New Roman" w:eastAsia="Times New Roman" w:hAnsi="Times New Roman" w:cs="Times New Roman"/>
          <w:lang w:eastAsia="en-GB"/>
        </w:rPr>
        <w:fldChar w:fldCharType="separate"/>
      </w:r>
      <w:r w:rsidRPr="005A62D1">
        <w:rPr>
          <w:rFonts w:ascii="Times New Roman" w:eastAsia="Times New Roman" w:hAnsi="Times New Roman" w:cs="Times New Roman"/>
          <w:lang w:eastAsia="en-GB"/>
        </w:rPr>
        <w:fldChar w:fldCharType="end"/>
      </w:r>
    </w:p>
    <w:p w14:paraId="70BAFE69" w14:textId="77777777" w:rsidR="005A62D1" w:rsidRDefault="005A62D1" w:rsidP="005A62D1">
      <w:pPr>
        <w:pStyle w:val="NormalWeb"/>
      </w:pPr>
    </w:p>
    <w:sectPr w:rsidR="005A62D1" w:rsidSect="005A62D1">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IntervogueSoftAl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IntervogueSof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3212E6"/>
    <w:multiLevelType w:val="hybridMultilevel"/>
    <w:tmpl w:val="912A8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A6A"/>
    <w:rsid w:val="00274CF4"/>
    <w:rsid w:val="00404A6A"/>
    <w:rsid w:val="005A62D1"/>
    <w:rsid w:val="00772609"/>
    <w:rsid w:val="00826012"/>
    <w:rsid w:val="00BD6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0BFA2"/>
  <w15:chartTrackingRefBased/>
  <w15:docId w15:val="{DA0AA5FC-2A8A-A342-B2B7-296FF1F1E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4A6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04A6A"/>
    <w:rPr>
      <w:color w:val="0563C1" w:themeColor="hyperlink"/>
      <w:u w:val="single"/>
    </w:rPr>
  </w:style>
  <w:style w:type="character" w:styleId="UnresolvedMention">
    <w:name w:val="Unresolved Mention"/>
    <w:basedOn w:val="DefaultParagraphFont"/>
    <w:uiPriority w:val="99"/>
    <w:semiHidden/>
    <w:unhideWhenUsed/>
    <w:rsid w:val="00404A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9644102">
      <w:bodyDiv w:val="1"/>
      <w:marLeft w:val="0"/>
      <w:marRight w:val="0"/>
      <w:marTop w:val="0"/>
      <w:marBottom w:val="0"/>
      <w:divBdr>
        <w:top w:val="none" w:sz="0" w:space="0" w:color="auto"/>
        <w:left w:val="none" w:sz="0" w:space="0" w:color="auto"/>
        <w:bottom w:val="none" w:sz="0" w:space="0" w:color="auto"/>
        <w:right w:val="none" w:sz="0" w:space="0" w:color="auto"/>
      </w:divBdr>
    </w:div>
    <w:div w:id="1342389349">
      <w:bodyDiv w:val="1"/>
      <w:marLeft w:val="0"/>
      <w:marRight w:val="0"/>
      <w:marTop w:val="0"/>
      <w:marBottom w:val="0"/>
      <w:divBdr>
        <w:top w:val="none" w:sz="0" w:space="0" w:color="auto"/>
        <w:left w:val="none" w:sz="0" w:space="0" w:color="auto"/>
        <w:bottom w:val="none" w:sz="0" w:space="0" w:color="auto"/>
        <w:right w:val="none" w:sz="0" w:space="0" w:color="auto"/>
      </w:divBdr>
    </w:div>
    <w:div w:id="1692606928">
      <w:bodyDiv w:val="1"/>
      <w:marLeft w:val="0"/>
      <w:marRight w:val="0"/>
      <w:marTop w:val="0"/>
      <w:marBottom w:val="0"/>
      <w:divBdr>
        <w:top w:val="none" w:sz="0" w:space="0" w:color="auto"/>
        <w:left w:val="none" w:sz="0" w:space="0" w:color="auto"/>
        <w:bottom w:val="none" w:sz="0" w:space="0" w:color="auto"/>
        <w:right w:val="none" w:sz="0" w:space="0" w:color="auto"/>
      </w:divBdr>
      <w:divsChild>
        <w:div w:id="448547497">
          <w:marLeft w:val="0"/>
          <w:marRight w:val="0"/>
          <w:marTop w:val="0"/>
          <w:marBottom w:val="0"/>
          <w:divBdr>
            <w:top w:val="none" w:sz="0" w:space="0" w:color="auto"/>
            <w:left w:val="none" w:sz="0" w:space="0" w:color="auto"/>
            <w:bottom w:val="none" w:sz="0" w:space="0" w:color="auto"/>
            <w:right w:val="none" w:sz="0" w:space="0" w:color="auto"/>
          </w:divBdr>
          <w:divsChild>
            <w:div w:id="2109422997">
              <w:marLeft w:val="0"/>
              <w:marRight w:val="0"/>
              <w:marTop w:val="0"/>
              <w:marBottom w:val="0"/>
              <w:divBdr>
                <w:top w:val="none" w:sz="0" w:space="0" w:color="auto"/>
                <w:left w:val="none" w:sz="0" w:space="0" w:color="auto"/>
                <w:bottom w:val="none" w:sz="0" w:space="0" w:color="auto"/>
                <w:right w:val="none" w:sz="0" w:space="0" w:color="auto"/>
              </w:divBdr>
              <w:divsChild>
                <w:div w:id="690034689">
                  <w:marLeft w:val="0"/>
                  <w:marRight w:val="0"/>
                  <w:marTop w:val="0"/>
                  <w:marBottom w:val="0"/>
                  <w:divBdr>
                    <w:top w:val="none" w:sz="0" w:space="0" w:color="auto"/>
                    <w:left w:val="none" w:sz="0" w:space="0" w:color="auto"/>
                    <w:bottom w:val="none" w:sz="0" w:space="0" w:color="auto"/>
                    <w:right w:val="none" w:sz="0" w:space="0" w:color="auto"/>
                  </w:divBdr>
                  <w:divsChild>
                    <w:div w:id="2145271113">
                      <w:marLeft w:val="0"/>
                      <w:marRight w:val="0"/>
                      <w:marTop w:val="0"/>
                      <w:marBottom w:val="0"/>
                      <w:divBdr>
                        <w:top w:val="none" w:sz="0" w:space="0" w:color="auto"/>
                        <w:left w:val="none" w:sz="0" w:space="0" w:color="auto"/>
                        <w:bottom w:val="none" w:sz="0" w:space="0" w:color="auto"/>
                        <w:right w:val="none" w:sz="0" w:space="0" w:color="auto"/>
                      </w:divBdr>
                    </w:div>
                    <w:div w:id="77019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outoftheark.co.uk/ootam-at-home/?utm_source=homepage&amp;utm_campaign=ootamathomead1&amp;utm_medium=homea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297</Words>
  <Characters>1693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Gan</dc:creator>
  <cp:keywords/>
  <dc:description/>
  <cp:lastModifiedBy>Helen Gan</cp:lastModifiedBy>
  <cp:revision>3</cp:revision>
  <dcterms:created xsi:type="dcterms:W3CDTF">2020-05-31T17:57:00Z</dcterms:created>
  <dcterms:modified xsi:type="dcterms:W3CDTF">2020-05-31T18:16:00Z</dcterms:modified>
</cp:coreProperties>
</file>